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4551"/>
        <w:gridCol w:w="1591"/>
      </w:tblGrid>
      <w:tr w:rsidR="00152B07" w:rsidTr="00152B07">
        <w:tc>
          <w:tcPr>
            <w:tcW w:w="9212" w:type="dxa"/>
            <w:gridSpan w:val="3"/>
          </w:tcPr>
          <w:p w:rsidR="00152B07" w:rsidRPr="00152B07" w:rsidRDefault="00152B07" w:rsidP="00152B07">
            <w:pPr>
              <w:jc w:val="center"/>
              <w:rPr>
                <w:sz w:val="36"/>
                <w:szCs w:val="36"/>
              </w:rPr>
            </w:pPr>
            <w:r w:rsidRPr="00152B07">
              <w:rPr>
                <w:sz w:val="36"/>
                <w:szCs w:val="36"/>
              </w:rPr>
              <w:t>Instructie Formulier Douane Aangifte</w:t>
            </w:r>
          </w:p>
        </w:tc>
      </w:tr>
      <w:tr w:rsidR="00152B07" w:rsidTr="005877A8">
        <w:tc>
          <w:tcPr>
            <w:tcW w:w="3070" w:type="dxa"/>
          </w:tcPr>
          <w:p w:rsidR="00152B07" w:rsidRDefault="00152B07"/>
        </w:tc>
        <w:tc>
          <w:tcPr>
            <w:tcW w:w="4551" w:type="dxa"/>
          </w:tcPr>
          <w:p w:rsidR="00152B07" w:rsidRDefault="00152B07"/>
        </w:tc>
        <w:tc>
          <w:tcPr>
            <w:tcW w:w="1591" w:type="dxa"/>
          </w:tcPr>
          <w:p w:rsidR="00152B07" w:rsidRDefault="00152B07"/>
        </w:tc>
      </w:tr>
      <w:tr w:rsidR="00152B07" w:rsidTr="005877A8">
        <w:tc>
          <w:tcPr>
            <w:tcW w:w="3070" w:type="dxa"/>
          </w:tcPr>
          <w:p w:rsidR="00152B07" w:rsidRDefault="00152B07">
            <w:r>
              <w:t>Exporteur</w:t>
            </w:r>
          </w:p>
        </w:tc>
        <w:sdt>
          <w:sdtPr>
            <w:rPr>
              <w:i/>
            </w:rPr>
            <w:id w:val="-678581201"/>
            <w:placeholder>
              <w:docPart w:val="A4D4E9C378CC401994A680C2750A0CE4"/>
            </w:placeholder>
            <w:showingPlcHdr/>
          </w:sdtPr>
          <w:sdtContent>
            <w:tc>
              <w:tcPr>
                <w:tcW w:w="4551" w:type="dxa"/>
              </w:tcPr>
              <w:p w:rsidR="00152B07" w:rsidRPr="00F82D50" w:rsidRDefault="00E24859" w:rsidP="00E24859">
                <w:pPr>
                  <w:rPr>
                    <w:i/>
                  </w:rPr>
                </w:pPr>
                <w:r w:rsidRPr="005877A8">
                  <w:rPr>
                    <w:color w:val="808080" w:themeColor="background1" w:themeShade="80"/>
                  </w:rPr>
                  <w:t>Voer de naam van de Exporteur in</w:t>
                </w:r>
                <w:r w:rsidRPr="00126E72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1591" w:type="dxa"/>
          </w:tcPr>
          <w:p w:rsidR="00152B07" w:rsidRDefault="00152B07"/>
        </w:tc>
      </w:tr>
      <w:tr w:rsidR="00152B07" w:rsidTr="005877A8">
        <w:tc>
          <w:tcPr>
            <w:tcW w:w="3070" w:type="dxa"/>
          </w:tcPr>
          <w:p w:rsidR="00152B07" w:rsidRDefault="00152B07"/>
        </w:tc>
        <w:tc>
          <w:tcPr>
            <w:tcW w:w="4551" w:type="dxa"/>
          </w:tcPr>
          <w:p w:rsidR="00152B07" w:rsidRDefault="00152B07"/>
        </w:tc>
        <w:tc>
          <w:tcPr>
            <w:tcW w:w="1591" w:type="dxa"/>
          </w:tcPr>
          <w:p w:rsidR="00152B07" w:rsidRDefault="00152B07"/>
        </w:tc>
      </w:tr>
      <w:tr w:rsidR="00152B07" w:rsidTr="005877A8">
        <w:tc>
          <w:tcPr>
            <w:tcW w:w="3070" w:type="dxa"/>
          </w:tcPr>
          <w:p w:rsidR="00152B07" w:rsidRDefault="00152B07">
            <w:r>
              <w:t>Transportmiddel</w:t>
            </w:r>
            <w:r w:rsidR="00FA4564">
              <w:t xml:space="preserve"> grens</w:t>
            </w:r>
          </w:p>
        </w:tc>
        <w:bookmarkStart w:id="0" w:name="Dropdown1"/>
        <w:tc>
          <w:tcPr>
            <w:tcW w:w="4551" w:type="dxa"/>
          </w:tcPr>
          <w:p w:rsidR="00152B07" w:rsidRDefault="00C24054" w:rsidP="00E24859">
            <w:sdt>
              <w:sdtPr>
                <w:id w:val="-825201833"/>
                <w:placeholder>
                  <w:docPart w:val="32ECC7125C7547FEA7251E514CAEBD8E"/>
                </w:placeholder>
                <w:showingPlcHdr/>
                <w:comboBox>
                  <w:listItem w:displayText="Selecteer Transportmiddel" w:value="Selecteer Transportmiddel"/>
                  <w:listItem w:displayText="1. Boot" w:value="1. Boot"/>
                  <w:listItem w:displayText="2. Trein" w:value="2. Trein"/>
                  <w:listItem w:displayText="3. Truck" w:value="3. Truck"/>
                  <w:listItem w:displayText="4. Vliegtuig" w:value="4. Vliegtuig"/>
                </w:comboBox>
              </w:sdtPr>
              <w:sdtContent>
                <w:r w:rsidR="00E24859" w:rsidRPr="005877A8">
                  <w:rPr>
                    <w:color w:val="808080" w:themeColor="background1" w:themeShade="80"/>
                  </w:rPr>
                  <w:t>Selecteer het soort transportmiddel</w:t>
                </w:r>
                <w:r w:rsidR="00E24859" w:rsidRPr="00126E72">
                  <w:rPr>
                    <w:rStyle w:val="Tekstvantijdelijkeaanduiding"/>
                  </w:rPr>
                  <w:t>.</w:t>
                </w:r>
              </w:sdtContent>
            </w:sdt>
            <w:bookmarkEnd w:id="0"/>
          </w:p>
        </w:tc>
        <w:tc>
          <w:tcPr>
            <w:tcW w:w="1591" w:type="dxa"/>
          </w:tcPr>
          <w:p w:rsidR="00152B07" w:rsidRDefault="00152B07"/>
        </w:tc>
      </w:tr>
      <w:tr w:rsidR="00152B07" w:rsidTr="005877A8">
        <w:tc>
          <w:tcPr>
            <w:tcW w:w="3070" w:type="dxa"/>
          </w:tcPr>
          <w:p w:rsidR="00152B07" w:rsidRDefault="00152B07"/>
        </w:tc>
        <w:tc>
          <w:tcPr>
            <w:tcW w:w="4551" w:type="dxa"/>
          </w:tcPr>
          <w:p w:rsidR="00152B07" w:rsidRDefault="00152B07"/>
        </w:tc>
        <w:tc>
          <w:tcPr>
            <w:tcW w:w="1591" w:type="dxa"/>
          </w:tcPr>
          <w:p w:rsidR="00152B07" w:rsidRDefault="00152B07"/>
        </w:tc>
      </w:tr>
      <w:tr w:rsidR="00152B07" w:rsidTr="005877A8">
        <w:tc>
          <w:tcPr>
            <w:tcW w:w="3070" w:type="dxa"/>
          </w:tcPr>
          <w:p w:rsidR="00152B07" w:rsidRDefault="00152B07"/>
        </w:tc>
        <w:tc>
          <w:tcPr>
            <w:tcW w:w="4551" w:type="dxa"/>
          </w:tcPr>
          <w:p w:rsidR="00152B07" w:rsidRDefault="00152B07"/>
        </w:tc>
        <w:tc>
          <w:tcPr>
            <w:tcW w:w="1591" w:type="dxa"/>
          </w:tcPr>
          <w:p w:rsidR="00152B07" w:rsidRDefault="00152B07"/>
        </w:tc>
      </w:tr>
      <w:tr w:rsidR="00152B07" w:rsidTr="005877A8">
        <w:tc>
          <w:tcPr>
            <w:tcW w:w="3070" w:type="dxa"/>
          </w:tcPr>
          <w:p w:rsidR="00152B07" w:rsidRDefault="00152B07"/>
        </w:tc>
        <w:tc>
          <w:tcPr>
            <w:tcW w:w="4551" w:type="dxa"/>
          </w:tcPr>
          <w:p w:rsidR="00152B07" w:rsidRDefault="00152B07"/>
        </w:tc>
        <w:tc>
          <w:tcPr>
            <w:tcW w:w="1591" w:type="dxa"/>
          </w:tcPr>
          <w:p w:rsidR="00152B07" w:rsidRDefault="00152B07"/>
        </w:tc>
      </w:tr>
      <w:tr w:rsidR="00152B07" w:rsidTr="005877A8">
        <w:tc>
          <w:tcPr>
            <w:tcW w:w="3070" w:type="dxa"/>
          </w:tcPr>
          <w:p w:rsidR="00152B07" w:rsidRDefault="00152B07"/>
        </w:tc>
        <w:tc>
          <w:tcPr>
            <w:tcW w:w="4551" w:type="dxa"/>
          </w:tcPr>
          <w:p w:rsidR="00152B07" w:rsidRDefault="00152B07"/>
        </w:tc>
        <w:tc>
          <w:tcPr>
            <w:tcW w:w="1591" w:type="dxa"/>
          </w:tcPr>
          <w:p w:rsidR="00152B07" w:rsidRDefault="00152B07"/>
        </w:tc>
      </w:tr>
      <w:tr w:rsidR="00152B07" w:rsidRPr="005877A8" w:rsidTr="005877A8">
        <w:tc>
          <w:tcPr>
            <w:tcW w:w="3070" w:type="dxa"/>
          </w:tcPr>
          <w:p w:rsidR="00152B07" w:rsidRDefault="00152B07">
            <w:r>
              <w:t>Code leveringsvoorwaarde</w:t>
            </w:r>
          </w:p>
        </w:tc>
        <w:sdt>
          <w:sdtPr>
            <w:id w:val="2026044222"/>
            <w:placeholder>
              <w:docPart w:val="EADBA99CA03A4BB285B9D58BAE80121C"/>
            </w:placeholder>
            <w:showingPlcHdr/>
          </w:sdtPr>
          <w:sdtContent>
            <w:tc>
              <w:tcPr>
                <w:tcW w:w="4551" w:type="dxa"/>
              </w:tcPr>
              <w:p w:rsidR="00152B07" w:rsidRPr="005877A8" w:rsidRDefault="005877A8" w:rsidP="005877A8">
                <w:pPr>
                  <w:rPr>
                    <w:lang w:val="en-US"/>
                  </w:rPr>
                </w:pPr>
                <w:r w:rsidRPr="005877A8">
                  <w:rPr>
                    <w:color w:val="808080" w:themeColor="background1" w:themeShade="80"/>
                  </w:rPr>
                  <w:t>Bijv EXW Aalsmeer</w:t>
                </w:r>
                <w:r w:rsidRPr="005877A8">
                  <w:rPr>
                    <w:rStyle w:val="Tekstvantijdelijkeaanduiding"/>
                    <w:lang w:val="en-US"/>
                  </w:rPr>
                  <w:t>.</w:t>
                </w:r>
              </w:p>
            </w:tc>
          </w:sdtContent>
        </w:sdt>
        <w:tc>
          <w:tcPr>
            <w:tcW w:w="1591" w:type="dxa"/>
          </w:tcPr>
          <w:p w:rsidR="00152B07" w:rsidRPr="005877A8" w:rsidRDefault="00152B07">
            <w:pPr>
              <w:rPr>
                <w:lang w:val="en-US"/>
              </w:rPr>
            </w:pPr>
          </w:p>
        </w:tc>
      </w:tr>
      <w:tr w:rsidR="00152B07" w:rsidRPr="005877A8" w:rsidTr="005877A8">
        <w:tc>
          <w:tcPr>
            <w:tcW w:w="3070" w:type="dxa"/>
          </w:tcPr>
          <w:p w:rsidR="00152B07" w:rsidRPr="005877A8" w:rsidRDefault="00152B07">
            <w:pPr>
              <w:rPr>
                <w:lang w:val="en-US"/>
              </w:rPr>
            </w:pPr>
          </w:p>
        </w:tc>
        <w:tc>
          <w:tcPr>
            <w:tcW w:w="4551" w:type="dxa"/>
          </w:tcPr>
          <w:p w:rsidR="00152B07" w:rsidRPr="005877A8" w:rsidRDefault="00152B07">
            <w:pPr>
              <w:rPr>
                <w:lang w:val="en-US"/>
              </w:rPr>
            </w:pPr>
          </w:p>
        </w:tc>
        <w:tc>
          <w:tcPr>
            <w:tcW w:w="1591" w:type="dxa"/>
          </w:tcPr>
          <w:p w:rsidR="00152B07" w:rsidRPr="005877A8" w:rsidRDefault="00152B07">
            <w:pPr>
              <w:rPr>
                <w:lang w:val="en-US"/>
              </w:rPr>
            </w:pPr>
          </w:p>
        </w:tc>
      </w:tr>
      <w:tr w:rsidR="00152B07" w:rsidTr="005877A8">
        <w:tc>
          <w:tcPr>
            <w:tcW w:w="3070" w:type="dxa"/>
          </w:tcPr>
          <w:p w:rsidR="00152B07" w:rsidRDefault="00152B07">
            <w:r>
              <w:t>Kantoor van Uitgang</w:t>
            </w:r>
          </w:p>
        </w:tc>
        <w:sdt>
          <w:sdtPr>
            <w:id w:val="-1416623441"/>
            <w:placeholder>
              <w:docPart w:val="5D6318D8FC2E4C74B47D9C677D894F7C"/>
            </w:placeholder>
            <w:showingPlcHdr/>
          </w:sdtPr>
          <w:sdtContent>
            <w:tc>
              <w:tcPr>
                <w:tcW w:w="4551" w:type="dxa"/>
              </w:tcPr>
              <w:p w:rsidR="00152B07" w:rsidRDefault="005877A8">
                <w:r>
                  <w:rPr>
                    <w:rStyle w:val="Tekstvantijdelijkeaanduiding"/>
                  </w:rPr>
                  <w:t>Bijv. Duiven NLXXXXXX</w:t>
                </w:r>
                <w:r w:rsidRPr="00126E72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1591" w:type="dxa"/>
          </w:tcPr>
          <w:p w:rsidR="00152B07" w:rsidRDefault="00152B07"/>
        </w:tc>
      </w:tr>
      <w:tr w:rsidR="00152B07" w:rsidTr="005877A8">
        <w:tc>
          <w:tcPr>
            <w:tcW w:w="3070" w:type="dxa"/>
          </w:tcPr>
          <w:p w:rsidR="00152B07" w:rsidRDefault="00152B07"/>
        </w:tc>
        <w:tc>
          <w:tcPr>
            <w:tcW w:w="4551" w:type="dxa"/>
          </w:tcPr>
          <w:p w:rsidR="00152B07" w:rsidRDefault="00152B07"/>
        </w:tc>
        <w:tc>
          <w:tcPr>
            <w:tcW w:w="1591" w:type="dxa"/>
          </w:tcPr>
          <w:p w:rsidR="00152B07" w:rsidRDefault="00152B07"/>
        </w:tc>
      </w:tr>
      <w:tr w:rsidR="00152B07" w:rsidTr="005877A8">
        <w:tc>
          <w:tcPr>
            <w:tcW w:w="3070" w:type="dxa"/>
          </w:tcPr>
          <w:p w:rsidR="00152B07" w:rsidRDefault="00152B07">
            <w:r>
              <w:t>Identiteit vervoermiddel</w:t>
            </w:r>
          </w:p>
        </w:tc>
        <w:sdt>
          <w:sdtPr>
            <w:id w:val="-997804078"/>
            <w:placeholder>
              <w:docPart w:val="5C9D8E283B5641F49EA61607BF16B83E"/>
            </w:placeholder>
            <w:showingPlcHdr/>
          </w:sdtPr>
          <w:sdtContent>
            <w:tc>
              <w:tcPr>
                <w:tcW w:w="4551" w:type="dxa"/>
              </w:tcPr>
              <w:p w:rsidR="00152B07" w:rsidRDefault="005877A8" w:rsidP="005877A8">
                <w:r w:rsidRPr="005877A8">
                  <w:rPr>
                    <w:color w:val="808080" w:themeColor="background1" w:themeShade="80"/>
                  </w:rPr>
                  <w:t>Bijv. BP – XH - 88</w:t>
                </w:r>
                <w:r w:rsidRPr="00126E72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1591" w:type="dxa"/>
          </w:tcPr>
          <w:p w:rsidR="00152B07" w:rsidRDefault="00152B07"/>
        </w:tc>
      </w:tr>
      <w:tr w:rsidR="00152B07" w:rsidTr="005877A8">
        <w:tc>
          <w:tcPr>
            <w:tcW w:w="3070" w:type="dxa"/>
          </w:tcPr>
          <w:p w:rsidR="00152B07" w:rsidRDefault="00152B07"/>
        </w:tc>
        <w:tc>
          <w:tcPr>
            <w:tcW w:w="4551" w:type="dxa"/>
          </w:tcPr>
          <w:p w:rsidR="00152B07" w:rsidRDefault="00152B07"/>
        </w:tc>
        <w:tc>
          <w:tcPr>
            <w:tcW w:w="1591" w:type="dxa"/>
          </w:tcPr>
          <w:p w:rsidR="00152B07" w:rsidRDefault="00152B07"/>
        </w:tc>
      </w:tr>
      <w:tr w:rsidR="00152B07" w:rsidTr="005877A8">
        <w:tc>
          <w:tcPr>
            <w:tcW w:w="3070" w:type="dxa"/>
          </w:tcPr>
          <w:p w:rsidR="00152B07" w:rsidRDefault="00152B07">
            <w:r>
              <w:t>Container nummer</w:t>
            </w:r>
          </w:p>
        </w:tc>
        <w:tc>
          <w:tcPr>
            <w:tcW w:w="4551" w:type="dxa"/>
          </w:tcPr>
          <w:p w:rsidR="00152B07" w:rsidRDefault="00152B07"/>
        </w:tc>
        <w:tc>
          <w:tcPr>
            <w:tcW w:w="1591" w:type="dxa"/>
          </w:tcPr>
          <w:p w:rsidR="00152B07" w:rsidRDefault="00152B07"/>
        </w:tc>
      </w:tr>
      <w:tr w:rsidR="00152B07" w:rsidTr="005877A8">
        <w:tc>
          <w:tcPr>
            <w:tcW w:w="3070" w:type="dxa"/>
          </w:tcPr>
          <w:p w:rsidR="00152B07" w:rsidRDefault="00152B07">
            <w:r>
              <w:t>Of</w:t>
            </w:r>
          </w:p>
        </w:tc>
        <w:sdt>
          <w:sdtPr>
            <w:id w:val="779694152"/>
            <w:placeholder>
              <w:docPart w:val="FFEC19A5FF1E4F06861E1DDBBB025639"/>
            </w:placeholder>
            <w:showingPlcHdr/>
          </w:sdtPr>
          <w:sdtContent>
            <w:tc>
              <w:tcPr>
                <w:tcW w:w="4551" w:type="dxa"/>
              </w:tcPr>
              <w:p w:rsidR="00152B07" w:rsidRDefault="005877A8" w:rsidP="005877A8">
                <w:r w:rsidRPr="005877A8">
                  <w:rPr>
                    <w:color w:val="808080" w:themeColor="background1" w:themeShade="80"/>
                  </w:rPr>
                  <w:t>Vul het Container nummer of Loodje in</w:t>
                </w:r>
              </w:p>
            </w:tc>
          </w:sdtContent>
        </w:sdt>
        <w:tc>
          <w:tcPr>
            <w:tcW w:w="1591" w:type="dxa"/>
          </w:tcPr>
          <w:p w:rsidR="00152B07" w:rsidRDefault="00152B07"/>
        </w:tc>
      </w:tr>
      <w:tr w:rsidR="00152B07" w:rsidTr="005877A8">
        <w:tc>
          <w:tcPr>
            <w:tcW w:w="3070" w:type="dxa"/>
          </w:tcPr>
          <w:p w:rsidR="00152B07" w:rsidRDefault="00152B07">
            <w:r>
              <w:t>Loodjes nummer</w:t>
            </w:r>
          </w:p>
        </w:tc>
        <w:tc>
          <w:tcPr>
            <w:tcW w:w="4551" w:type="dxa"/>
          </w:tcPr>
          <w:p w:rsidR="00152B07" w:rsidRDefault="00152B07"/>
        </w:tc>
        <w:tc>
          <w:tcPr>
            <w:tcW w:w="1591" w:type="dxa"/>
          </w:tcPr>
          <w:p w:rsidR="00152B07" w:rsidRDefault="00152B07"/>
        </w:tc>
      </w:tr>
      <w:tr w:rsidR="00152B07" w:rsidTr="005877A8">
        <w:tc>
          <w:tcPr>
            <w:tcW w:w="3070" w:type="dxa"/>
          </w:tcPr>
          <w:p w:rsidR="00152B07" w:rsidRDefault="00152B07"/>
        </w:tc>
        <w:tc>
          <w:tcPr>
            <w:tcW w:w="4551" w:type="dxa"/>
          </w:tcPr>
          <w:p w:rsidR="00152B07" w:rsidRDefault="00152B07"/>
        </w:tc>
        <w:tc>
          <w:tcPr>
            <w:tcW w:w="1591" w:type="dxa"/>
          </w:tcPr>
          <w:p w:rsidR="00152B07" w:rsidRDefault="00152B07"/>
        </w:tc>
      </w:tr>
      <w:tr w:rsidR="00152B07" w:rsidTr="005877A8">
        <w:tc>
          <w:tcPr>
            <w:tcW w:w="3070" w:type="dxa"/>
          </w:tcPr>
          <w:p w:rsidR="00152B07" w:rsidRDefault="00152B07">
            <w:r>
              <w:t>Plaats van goederen</w:t>
            </w:r>
          </w:p>
        </w:tc>
        <w:sdt>
          <w:sdtPr>
            <w:id w:val="-444237642"/>
            <w:placeholder>
              <w:docPart w:val="B1FD2DCBBF514362AB3051E196AB217F"/>
            </w:placeholder>
            <w:showingPlcHdr/>
          </w:sdtPr>
          <w:sdtContent>
            <w:tc>
              <w:tcPr>
                <w:tcW w:w="4551" w:type="dxa"/>
              </w:tcPr>
              <w:p w:rsidR="00152B07" w:rsidRDefault="005877A8" w:rsidP="005877A8">
                <w:r w:rsidRPr="005877A8">
                  <w:rPr>
                    <w:color w:val="808080" w:themeColor="background1" w:themeShade="80"/>
                  </w:rPr>
                  <w:t>Bijv. 1431 GB 313</w:t>
                </w:r>
              </w:p>
            </w:tc>
          </w:sdtContent>
        </w:sdt>
        <w:tc>
          <w:tcPr>
            <w:tcW w:w="1591" w:type="dxa"/>
          </w:tcPr>
          <w:p w:rsidR="00152B07" w:rsidRDefault="00152B07"/>
        </w:tc>
      </w:tr>
      <w:tr w:rsidR="00152B07" w:rsidTr="005877A8">
        <w:tc>
          <w:tcPr>
            <w:tcW w:w="3070" w:type="dxa"/>
          </w:tcPr>
          <w:p w:rsidR="00152B07" w:rsidRDefault="00152B07"/>
        </w:tc>
        <w:tc>
          <w:tcPr>
            <w:tcW w:w="4551" w:type="dxa"/>
          </w:tcPr>
          <w:p w:rsidR="00152B07" w:rsidRDefault="00152B07"/>
        </w:tc>
        <w:tc>
          <w:tcPr>
            <w:tcW w:w="1591" w:type="dxa"/>
          </w:tcPr>
          <w:p w:rsidR="00152B07" w:rsidRDefault="00152B07"/>
        </w:tc>
      </w:tr>
      <w:tr w:rsidR="00152B07" w:rsidTr="005877A8">
        <w:tc>
          <w:tcPr>
            <w:tcW w:w="3070" w:type="dxa"/>
          </w:tcPr>
          <w:p w:rsidR="00152B07" w:rsidRDefault="00152B07"/>
        </w:tc>
        <w:tc>
          <w:tcPr>
            <w:tcW w:w="4551" w:type="dxa"/>
          </w:tcPr>
          <w:p w:rsidR="00152B07" w:rsidRDefault="00152B07"/>
        </w:tc>
        <w:tc>
          <w:tcPr>
            <w:tcW w:w="1591" w:type="dxa"/>
          </w:tcPr>
          <w:p w:rsidR="00152B07" w:rsidRDefault="00152B07"/>
        </w:tc>
      </w:tr>
    </w:tbl>
    <w:p w:rsidR="00804AEC" w:rsidRDefault="00804AEC"/>
    <w:p w:rsidR="00152B07" w:rsidRPr="00152B07" w:rsidRDefault="00152B07">
      <w:pPr>
        <w:rPr>
          <w:b/>
        </w:rPr>
      </w:pPr>
      <w:r w:rsidRPr="00152B07">
        <w:rPr>
          <w:b/>
        </w:rPr>
        <w:t>Artikelen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52B07" w:rsidRPr="00152B07" w:rsidTr="00152B07">
        <w:tc>
          <w:tcPr>
            <w:tcW w:w="1842" w:type="dxa"/>
          </w:tcPr>
          <w:p w:rsidR="00152B07" w:rsidRPr="00152B07" w:rsidRDefault="00152B07">
            <w:pPr>
              <w:rPr>
                <w:b/>
              </w:rPr>
            </w:pPr>
            <w:r w:rsidRPr="00152B07">
              <w:rPr>
                <w:b/>
              </w:rPr>
              <w:t>Artikelcode</w:t>
            </w:r>
          </w:p>
        </w:tc>
        <w:tc>
          <w:tcPr>
            <w:tcW w:w="1842" w:type="dxa"/>
          </w:tcPr>
          <w:p w:rsidR="00152B07" w:rsidRPr="00152B07" w:rsidRDefault="00152B07">
            <w:pPr>
              <w:rPr>
                <w:b/>
              </w:rPr>
            </w:pPr>
            <w:r w:rsidRPr="00152B07">
              <w:rPr>
                <w:b/>
              </w:rPr>
              <w:t>Bruto Kg</w:t>
            </w:r>
          </w:p>
        </w:tc>
        <w:tc>
          <w:tcPr>
            <w:tcW w:w="1842" w:type="dxa"/>
          </w:tcPr>
          <w:p w:rsidR="00152B07" w:rsidRPr="00152B07" w:rsidRDefault="00152B07">
            <w:pPr>
              <w:rPr>
                <w:b/>
              </w:rPr>
            </w:pPr>
            <w:r w:rsidRPr="00152B07">
              <w:rPr>
                <w:b/>
              </w:rPr>
              <w:t>Netto Kg</w:t>
            </w:r>
          </w:p>
        </w:tc>
        <w:tc>
          <w:tcPr>
            <w:tcW w:w="1843" w:type="dxa"/>
          </w:tcPr>
          <w:p w:rsidR="00152B07" w:rsidRPr="00152B07" w:rsidRDefault="00152B07">
            <w:pPr>
              <w:rPr>
                <w:b/>
              </w:rPr>
            </w:pPr>
            <w:r w:rsidRPr="00152B07">
              <w:rPr>
                <w:b/>
              </w:rPr>
              <w:t>Aantallen</w:t>
            </w:r>
          </w:p>
        </w:tc>
        <w:tc>
          <w:tcPr>
            <w:tcW w:w="1843" w:type="dxa"/>
          </w:tcPr>
          <w:p w:rsidR="00152B07" w:rsidRPr="00152B07" w:rsidRDefault="00152B07">
            <w:pPr>
              <w:rPr>
                <w:b/>
              </w:rPr>
            </w:pPr>
            <w:r w:rsidRPr="00152B07">
              <w:rPr>
                <w:b/>
              </w:rPr>
              <w:t>Amount Eur</w:t>
            </w:r>
          </w:p>
        </w:tc>
      </w:tr>
      <w:tr w:rsidR="00152B07" w:rsidRPr="009C39C3" w:rsidTr="00152B07">
        <w:tc>
          <w:tcPr>
            <w:tcW w:w="1842" w:type="dxa"/>
          </w:tcPr>
          <w:p w:rsidR="00152B07" w:rsidRPr="009C39C3" w:rsidRDefault="00C24054" w:rsidP="009C39C3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B07" w:rsidRPr="009C39C3" w:rsidTr="00152B07"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B07" w:rsidRPr="009C39C3" w:rsidTr="00152B07"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B07" w:rsidRPr="009C39C3" w:rsidTr="00152B07"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B07" w:rsidRPr="009C39C3" w:rsidTr="00152B07"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B07" w:rsidRPr="009C39C3" w:rsidTr="00152B07">
        <w:tc>
          <w:tcPr>
            <w:tcW w:w="1842" w:type="dxa"/>
          </w:tcPr>
          <w:p w:rsidR="00152B07" w:rsidRPr="009C39C3" w:rsidRDefault="00C24054" w:rsidP="009C39C3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B07" w:rsidRPr="009C39C3" w:rsidTr="00152B07"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B07" w:rsidRPr="009C39C3" w:rsidTr="00152B07"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152B07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5877A8" w:rsidRPr="009C39C3" w:rsidTr="00152B07">
        <w:tc>
          <w:tcPr>
            <w:tcW w:w="1842" w:type="dxa"/>
          </w:tcPr>
          <w:p w:rsidR="005877A8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5877A8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5877A8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5877A8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5877A8" w:rsidRPr="009C39C3" w:rsidRDefault="00C2405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9C3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 w:rsidR="009C39C3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152B07" w:rsidRPr="009C39C3" w:rsidRDefault="00152B07">
      <w:pPr>
        <w:rPr>
          <w:lang w:val="en-US"/>
        </w:rPr>
      </w:pPr>
    </w:p>
    <w:p w:rsidR="00152B07" w:rsidRPr="005877A8" w:rsidRDefault="00152B07">
      <w:pPr>
        <w:rPr>
          <w:b/>
          <w:lang w:val="en-US"/>
        </w:rPr>
      </w:pPr>
      <w:r w:rsidRPr="005877A8">
        <w:rPr>
          <w:b/>
          <w:lang w:val="en-US"/>
        </w:rPr>
        <w:t xml:space="preserve">Aantal Colli: </w:t>
      </w:r>
      <w:r w:rsidR="00F82D50" w:rsidRPr="005877A8">
        <w:rPr>
          <w:b/>
          <w:lang w:val="en-US"/>
        </w:rPr>
        <w:t xml:space="preserve">   </w:t>
      </w:r>
      <w:sdt>
        <w:sdtPr>
          <w:rPr>
            <w:b/>
          </w:rPr>
          <w:id w:val="818547917"/>
          <w:placeholder>
            <w:docPart w:val="FC3C1F202CAB4A9081F833DBC7551134"/>
          </w:placeholder>
          <w:showingPlcHdr/>
        </w:sdtPr>
        <w:sdtContent>
          <w:bookmarkStart w:id="2" w:name="_GoBack"/>
          <w:r w:rsidR="005877A8">
            <w:rPr>
              <w:rStyle w:val="Tekstvantijdelijkeaanduiding"/>
              <w:lang w:val="en-US"/>
            </w:rPr>
            <w:t>XX Colli</w:t>
          </w:r>
          <w:r w:rsidR="005877A8" w:rsidRPr="005877A8">
            <w:rPr>
              <w:rStyle w:val="Tekstvantijdelijkeaanduiding"/>
              <w:lang w:val="en-US"/>
            </w:rPr>
            <w:t>.</w:t>
          </w:r>
          <w:bookmarkEnd w:id="2"/>
        </w:sdtContent>
      </w:sdt>
    </w:p>
    <w:sectPr w:rsidR="00152B07" w:rsidRPr="005877A8" w:rsidSect="005E5B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C3" w:rsidRDefault="009C39C3" w:rsidP="009C39C3">
      <w:pPr>
        <w:spacing w:after="0" w:line="240" w:lineRule="auto"/>
      </w:pPr>
      <w:r>
        <w:separator/>
      </w:r>
    </w:p>
  </w:endnote>
  <w:endnote w:type="continuationSeparator" w:id="0">
    <w:p w:rsidR="009C39C3" w:rsidRDefault="009C39C3" w:rsidP="009C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C3" w:rsidRDefault="009C39C3" w:rsidP="009C39C3">
      <w:pPr>
        <w:spacing w:after="0" w:line="240" w:lineRule="auto"/>
      </w:pPr>
      <w:r>
        <w:separator/>
      </w:r>
    </w:p>
  </w:footnote>
  <w:footnote w:type="continuationSeparator" w:id="0">
    <w:p w:rsidR="009C39C3" w:rsidRDefault="009C39C3" w:rsidP="009C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C3" w:rsidRDefault="009C39C3">
    <w:pPr>
      <w:pStyle w:val="Koptekst"/>
    </w:pPr>
    <w:r>
      <w:rPr>
        <w:noProof/>
        <w:lang w:eastAsia="nl-NL"/>
      </w:rPr>
      <w:drawing>
        <wp:inline distT="0" distB="0" distL="0" distR="0">
          <wp:extent cx="3600450" cy="390525"/>
          <wp:effectExtent l="0" t="0" r="0" b="9525"/>
          <wp:docPr id="1" name="Picture 1" descr="D:\Web\www\douanedoc\images\images\logodouanedoc_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eb\www\douanedoc\images\images\logodouanedoc_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2B07"/>
    <w:rsid w:val="00152B07"/>
    <w:rsid w:val="005877A8"/>
    <w:rsid w:val="005E5B4D"/>
    <w:rsid w:val="00804AEC"/>
    <w:rsid w:val="008F790E"/>
    <w:rsid w:val="009C39C3"/>
    <w:rsid w:val="00A43C95"/>
    <w:rsid w:val="00C24054"/>
    <w:rsid w:val="00DA795F"/>
    <w:rsid w:val="00E24859"/>
    <w:rsid w:val="00F82D50"/>
    <w:rsid w:val="00FA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5B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5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E2485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485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C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39C3"/>
  </w:style>
  <w:style w:type="paragraph" w:styleId="Voettekst">
    <w:name w:val="footer"/>
    <w:basedOn w:val="Standaard"/>
    <w:link w:val="VoettekstChar"/>
    <w:uiPriority w:val="99"/>
    <w:unhideWhenUsed/>
    <w:rsid w:val="009C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3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48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C3"/>
  </w:style>
  <w:style w:type="paragraph" w:styleId="Footer">
    <w:name w:val="footer"/>
    <w:basedOn w:val="Normal"/>
    <w:link w:val="FooterChar"/>
    <w:uiPriority w:val="99"/>
    <w:unhideWhenUsed/>
    <w:rsid w:val="009C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D4E9C378CC401994A680C2750A0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2B089-06C7-4CEB-B209-C779F562411C}"/>
      </w:docPartPr>
      <w:docPartBody>
        <w:p w:rsidR="00E449C0" w:rsidRDefault="00FB0D70" w:rsidP="00FB0D70">
          <w:pPr>
            <w:pStyle w:val="A4D4E9C378CC401994A680C2750A0CE45"/>
          </w:pPr>
          <w:r w:rsidRPr="005877A8">
            <w:rPr>
              <w:color w:val="808080" w:themeColor="background1" w:themeShade="80"/>
            </w:rPr>
            <w:t>Voer de naam van de Exporteur in</w:t>
          </w:r>
          <w:r w:rsidRPr="00126E72">
            <w:rPr>
              <w:rStyle w:val="Tekstvantijdelijkeaanduiding"/>
            </w:rPr>
            <w:t>.</w:t>
          </w:r>
        </w:p>
      </w:docPartBody>
    </w:docPart>
    <w:docPart>
      <w:docPartPr>
        <w:name w:val="32ECC7125C7547FEA7251E514CAE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F0B5-72E2-487B-9AB9-EF50D0B5786E}"/>
      </w:docPartPr>
      <w:docPartBody>
        <w:p w:rsidR="00E449C0" w:rsidRDefault="00FB0D70" w:rsidP="00FB0D70">
          <w:pPr>
            <w:pStyle w:val="32ECC7125C7547FEA7251E514CAEBD8E5"/>
          </w:pPr>
          <w:r w:rsidRPr="005877A8">
            <w:rPr>
              <w:color w:val="808080" w:themeColor="background1" w:themeShade="80"/>
            </w:rPr>
            <w:t>Selecteer het soort transportmiddel</w:t>
          </w:r>
          <w:r w:rsidRPr="00126E72">
            <w:rPr>
              <w:rStyle w:val="Tekstvantijdelijkeaanduiding"/>
            </w:rPr>
            <w:t>.</w:t>
          </w:r>
        </w:p>
      </w:docPartBody>
    </w:docPart>
    <w:docPart>
      <w:docPartPr>
        <w:name w:val="EADBA99CA03A4BB285B9D58BAE80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7A0FF-2C3E-4495-9186-8D74F05FC5AE}"/>
      </w:docPartPr>
      <w:docPartBody>
        <w:p w:rsidR="00E449C0" w:rsidRDefault="00FB0D70" w:rsidP="00FB0D70">
          <w:pPr>
            <w:pStyle w:val="EADBA99CA03A4BB285B9D58BAE80121C4"/>
          </w:pPr>
          <w:r w:rsidRPr="005877A8">
            <w:rPr>
              <w:color w:val="808080" w:themeColor="background1" w:themeShade="80"/>
            </w:rPr>
            <w:t>Bijv EXW Aalsmeer</w:t>
          </w:r>
          <w:r w:rsidRPr="005877A8">
            <w:rPr>
              <w:rStyle w:val="Tekstvantijdelijkeaanduiding"/>
              <w:lang w:val="en-US"/>
            </w:rPr>
            <w:t>.</w:t>
          </w:r>
        </w:p>
      </w:docPartBody>
    </w:docPart>
    <w:docPart>
      <w:docPartPr>
        <w:name w:val="5D6318D8FC2E4C74B47D9C677D89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4FC26-156F-4E07-9D75-735773B784A0}"/>
      </w:docPartPr>
      <w:docPartBody>
        <w:p w:rsidR="00E449C0" w:rsidRDefault="00FB0D70" w:rsidP="00FB0D70">
          <w:pPr>
            <w:pStyle w:val="5D6318D8FC2E4C74B47D9C677D894F7C4"/>
          </w:pPr>
          <w:r>
            <w:rPr>
              <w:rStyle w:val="Tekstvantijdelijkeaanduiding"/>
            </w:rPr>
            <w:t>Bijv. Duiven NLXXXXXX</w:t>
          </w:r>
          <w:r w:rsidRPr="00126E72">
            <w:rPr>
              <w:rStyle w:val="Tekstvantijdelijkeaanduiding"/>
            </w:rPr>
            <w:t>.</w:t>
          </w:r>
        </w:p>
      </w:docPartBody>
    </w:docPart>
    <w:docPart>
      <w:docPartPr>
        <w:name w:val="5C9D8E283B5641F49EA61607BF16B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1743-A5D4-47E3-AD8F-72E6273F3D97}"/>
      </w:docPartPr>
      <w:docPartBody>
        <w:p w:rsidR="00E449C0" w:rsidRDefault="00FB0D70" w:rsidP="00FB0D70">
          <w:pPr>
            <w:pStyle w:val="5C9D8E283B5641F49EA61607BF16B83E4"/>
          </w:pPr>
          <w:r w:rsidRPr="005877A8">
            <w:rPr>
              <w:color w:val="808080" w:themeColor="background1" w:themeShade="80"/>
            </w:rPr>
            <w:t>Bijv. BP – XH - 88</w:t>
          </w:r>
          <w:r w:rsidRPr="00126E72">
            <w:rPr>
              <w:rStyle w:val="Tekstvantijdelijkeaanduiding"/>
            </w:rPr>
            <w:t>.</w:t>
          </w:r>
        </w:p>
      </w:docPartBody>
    </w:docPart>
    <w:docPart>
      <w:docPartPr>
        <w:name w:val="FFEC19A5FF1E4F06861E1DDBBB025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1803F-9D89-492C-AE41-8392C1A5F72C}"/>
      </w:docPartPr>
      <w:docPartBody>
        <w:p w:rsidR="00E449C0" w:rsidRDefault="00FB0D70" w:rsidP="00FB0D70">
          <w:pPr>
            <w:pStyle w:val="FFEC19A5FF1E4F06861E1DDBBB0256391"/>
          </w:pPr>
          <w:r w:rsidRPr="005877A8">
            <w:rPr>
              <w:color w:val="808080" w:themeColor="background1" w:themeShade="80"/>
            </w:rPr>
            <w:t>Vul het Container nummer of Loodje in</w:t>
          </w:r>
        </w:p>
      </w:docPartBody>
    </w:docPart>
    <w:docPart>
      <w:docPartPr>
        <w:name w:val="B1FD2DCBBF514362AB3051E196AB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68BC2-5532-4451-8BA7-F1151241685A}"/>
      </w:docPartPr>
      <w:docPartBody>
        <w:p w:rsidR="00E449C0" w:rsidRDefault="00FB0D70" w:rsidP="00FB0D70">
          <w:pPr>
            <w:pStyle w:val="B1FD2DCBBF514362AB3051E196AB217F1"/>
          </w:pPr>
          <w:r w:rsidRPr="005877A8">
            <w:rPr>
              <w:color w:val="808080" w:themeColor="background1" w:themeShade="80"/>
            </w:rPr>
            <w:t>Bijv. 1431 GB 313</w:t>
          </w:r>
        </w:p>
      </w:docPartBody>
    </w:docPart>
    <w:docPart>
      <w:docPartPr>
        <w:name w:val="FC3C1F202CAB4A9081F833DBC755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7EB50-86C4-4EBC-B457-08F98251C666}"/>
      </w:docPartPr>
      <w:docPartBody>
        <w:p w:rsidR="00E449C0" w:rsidRDefault="00FB0D70" w:rsidP="00FB0D70">
          <w:pPr>
            <w:pStyle w:val="FC3C1F202CAB4A9081F833DBC75511341"/>
          </w:pPr>
          <w:bookmarkStart w:id="0" w:name="_GoBack"/>
          <w:r>
            <w:rPr>
              <w:rStyle w:val="Tekstvantijdelijkeaanduiding"/>
              <w:lang w:val="en-US"/>
            </w:rPr>
            <w:t>XX Colli</w:t>
          </w:r>
          <w:r w:rsidRPr="005877A8">
            <w:rPr>
              <w:rStyle w:val="Tekstvantijdelijkeaanduiding"/>
              <w:lang w:val="en-US"/>
            </w:rPr>
            <w:t>.</w:t>
          </w:r>
          <w:bookmarkEnd w:id="0"/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6910"/>
    <w:rsid w:val="001645D4"/>
    <w:rsid w:val="00C96910"/>
    <w:rsid w:val="00E449C0"/>
    <w:rsid w:val="00FB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0D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B0D70"/>
    <w:rPr>
      <w:color w:val="808080"/>
    </w:rPr>
  </w:style>
  <w:style w:type="paragraph" w:customStyle="1" w:styleId="A4D4E9C378CC401994A680C2750A0CE4">
    <w:name w:val="A4D4E9C378CC401994A680C2750A0CE4"/>
    <w:rsid w:val="00C96910"/>
    <w:rPr>
      <w:rFonts w:eastAsiaTheme="minorHAnsi"/>
      <w:lang w:eastAsia="en-US"/>
    </w:rPr>
  </w:style>
  <w:style w:type="paragraph" w:customStyle="1" w:styleId="32ECC7125C7547FEA7251E514CAEBD8E">
    <w:name w:val="32ECC7125C7547FEA7251E514CAEBD8E"/>
    <w:rsid w:val="00C96910"/>
    <w:rPr>
      <w:rFonts w:eastAsiaTheme="minorHAnsi"/>
      <w:lang w:eastAsia="en-US"/>
    </w:rPr>
  </w:style>
  <w:style w:type="paragraph" w:customStyle="1" w:styleId="A4D4E9C378CC401994A680C2750A0CE41">
    <w:name w:val="A4D4E9C378CC401994A680C2750A0CE41"/>
    <w:rsid w:val="00C96910"/>
    <w:rPr>
      <w:rFonts w:eastAsiaTheme="minorHAnsi"/>
      <w:lang w:eastAsia="en-US"/>
    </w:rPr>
  </w:style>
  <w:style w:type="paragraph" w:customStyle="1" w:styleId="32ECC7125C7547FEA7251E514CAEBD8E1">
    <w:name w:val="32ECC7125C7547FEA7251E514CAEBD8E1"/>
    <w:rsid w:val="00C96910"/>
    <w:rPr>
      <w:rFonts w:eastAsiaTheme="minorHAnsi"/>
      <w:lang w:eastAsia="en-US"/>
    </w:rPr>
  </w:style>
  <w:style w:type="paragraph" w:customStyle="1" w:styleId="EADBA99CA03A4BB285B9D58BAE80121C">
    <w:name w:val="EADBA99CA03A4BB285B9D58BAE80121C"/>
    <w:rsid w:val="00C96910"/>
    <w:rPr>
      <w:rFonts w:eastAsiaTheme="minorHAnsi"/>
      <w:lang w:eastAsia="en-US"/>
    </w:rPr>
  </w:style>
  <w:style w:type="paragraph" w:customStyle="1" w:styleId="5D6318D8FC2E4C74B47D9C677D894F7C">
    <w:name w:val="5D6318D8FC2E4C74B47D9C677D894F7C"/>
    <w:rsid w:val="00C96910"/>
    <w:rPr>
      <w:rFonts w:eastAsiaTheme="minorHAnsi"/>
      <w:lang w:eastAsia="en-US"/>
    </w:rPr>
  </w:style>
  <w:style w:type="paragraph" w:customStyle="1" w:styleId="5C9D8E283B5641F49EA61607BF16B83E">
    <w:name w:val="5C9D8E283B5641F49EA61607BF16B83E"/>
    <w:rsid w:val="00C96910"/>
    <w:rPr>
      <w:rFonts w:eastAsiaTheme="minorHAnsi"/>
      <w:lang w:eastAsia="en-US"/>
    </w:rPr>
  </w:style>
  <w:style w:type="paragraph" w:customStyle="1" w:styleId="A4D4E9C378CC401994A680C2750A0CE42">
    <w:name w:val="A4D4E9C378CC401994A680C2750A0CE42"/>
    <w:rsid w:val="00C96910"/>
    <w:rPr>
      <w:rFonts w:eastAsiaTheme="minorHAnsi"/>
      <w:lang w:eastAsia="en-US"/>
    </w:rPr>
  </w:style>
  <w:style w:type="paragraph" w:customStyle="1" w:styleId="32ECC7125C7547FEA7251E514CAEBD8E2">
    <w:name w:val="32ECC7125C7547FEA7251E514CAEBD8E2"/>
    <w:rsid w:val="00C96910"/>
    <w:rPr>
      <w:rFonts w:eastAsiaTheme="minorHAnsi"/>
      <w:lang w:eastAsia="en-US"/>
    </w:rPr>
  </w:style>
  <w:style w:type="paragraph" w:customStyle="1" w:styleId="EADBA99CA03A4BB285B9D58BAE80121C1">
    <w:name w:val="EADBA99CA03A4BB285B9D58BAE80121C1"/>
    <w:rsid w:val="00C96910"/>
    <w:rPr>
      <w:rFonts w:eastAsiaTheme="minorHAnsi"/>
      <w:lang w:eastAsia="en-US"/>
    </w:rPr>
  </w:style>
  <w:style w:type="paragraph" w:customStyle="1" w:styleId="5D6318D8FC2E4C74B47D9C677D894F7C1">
    <w:name w:val="5D6318D8FC2E4C74B47D9C677D894F7C1"/>
    <w:rsid w:val="00C96910"/>
    <w:rPr>
      <w:rFonts w:eastAsiaTheme="minorHAnsi"/>
      <w:lang w:eastAsia="en-US"/>
    </w:rPr>
  </w:style>
  <w:style w:type="paragraph" w:customStyle="1" w:styleId="5C9D8E283B5641F49EA61607BF16B83E1">
    <w:name w:val="5C9D8E283B5641F49EA61607BF16B83E1"/>
    <w:rsid w:val="00C96910"/>
    <w:rPr>
      <w:rFonts w:eastAsiaTheme="minorHAnsi"/>
      <w:lang w:eastAsia="en-US"/>
    </w:rPr>
  </w:style>
  <w:style w:type="paragraph" w:customStyle="1" w:styleId="A4D4E9C378CC401994A680C2750A0CE43">
    <w:name w:val="A4D4E9C378CC401994A680C2750A0CE43"/>
    <w:rsid w:val="00C96910"/>
    <w:rPr>
      <w:rFonts w:eastAsiaTheme="minorHAnsi"/>
      <w:lang w:eastAsia="en-US"/>
    </w:rPr>
  </w:style>
  <w:style w:type="paragraph" w:customStyle="1" w:styleId="32ECC7125C7547FEA7251E514CAEBD8E3">
    <w:name w:val="32ECC7125C7547FEA7251E514CAEBD8E3"/>
    <w:rsid w:val="00C96910"/>
    <w:rPr>
      <w:rFonts w:eastAsiaTheme="minorHAnsi"/>
      <w:lang w:eastAsia="en-US"/>
    </w:rPr>
  </w:style>
  <w:style w:type="paragraph" w:customStyle="1" w:styleId="EADBA99CA03A4BB285B9D58BAE80121C2">
    <w:name w:val="EADBA99CA03A4BB285B9D58BAE80121C2"/>
    <w:rsid w:val="00C96910"/>
    <w:rPr>
      <w:rFonts w:eastAsiaTheme="minorHAnsi"/>
      <w:lang w:eastAsia="en-US"/>
    </w:rPr>
  </w:style>
  <w:style w:type="paragraph" w:customStyle="1" w:styleId="5D6318D8FC2E4C74B47D9C677D894F7C2">
    <w:name w:val="5D6318D8FC2E4C74B47D9C677D894F7C2"/>
    <w:rsid w:val="00C96910"/>
    <w:rPr>
      <w:rFonts w:eastAsiaTheme="minorHAnsi"/>
      <w:lang w:eastAsia="en-US"/>
    </w:rPr>
  </w:style>
  <w:style w:type="paragraph" w:customStyle="1" w:styleId="5C9D8E283B5641F49EA61607BF16B83E2">
    <w:name w:val="5C9D8E283B5641F49EA61607BF16B83E2"/>
    <w:rsid w:val="00C96910"/>
    <w:rPr>
      <w:rFonts w:eastAsiaTheme="minorHAnsi"/>
      <w:lang w:eastAsia="en-US"/>
    </w:rPr>
  </w:style>
  <w:style w:type="paragraph" w:customStyle="1" w:styleId="A4D4E9C378CC401994A680C2750A0CE44">
    <w:name w:val="A4D4E9C378CC401994A680C2750A0CE44"/>
    <w:rsid w:val="00C96910"/>
    <w:rPr>
      <w:rFonts w:eastAsiaTheme="minorHAnsi"/>
      <w:lang w:eastAsia="en-US"/>
    </w:rPr>
  </w:style>
  <w:style w:type="paragraph" w:customStyle="1" w:styleId="32ECC7125C7547FEA7251E514CAEBD8E4">
    <w:name w:val="32ECC7125C7547FEA7251E514CAEBD8E4"/>
    <w:rsid w:val="00C96910"/>
    <w:rPr>
      <w:rFonts w:eastAsiaTheme="minorHAnsi"/>
      <w:lang w:eastAsia="en-US"/>
    </w:rPr>
  </w:style>
  <w:style w:type="paragraph" w:customStyle="1" w:styleId="EADBA99CA03A4BB285B9D58BAE80121C3">
    <w:name w:val="EADBA99CA03A4BB285B9D58BAE80121C3"/>
    <w:rsid w:val="00C96910"/>
    <w:rPr>
      <w:rFonts w:eastAsiaTheme="minorHAnsi"/>
      <w:lang w:eastAsia="en-US"/>
    </w:rPr>
  </w:style>
  <w:style w:type="paragraph" w:customStyle="1" w:styleId="5D6318D8FC2E4C74B47D9C677D894F7C3">
    <w:name w:val="5D6318D8FC2E4C74B47D9C677D894F7C3"/>
    <w:rsid w:val="00C96910"/>
    <w:rPr>
      <w:rFonts w:eastAsiaTheme="minorHAnsi"/>
      <w:lang w:eastAsia="en-US"/>
    </w:rPr>
  </w:style>
  <w:style w:type="paragraph" w:customStyle="1" w:styleId="5C9D8E283B5641F49EA61607BF16B83E3">
    <w:name w:val="5C9D8E283B5641F49EA61607BF16B83E3"/>
    <w:rsid w:val="00C96910"/>
    <w:rPr>
      <w:rFonts w:eastAsiaTheme="minorHAnsi"/>
      <w:lang w:eastAsia="en-US"/>
    </w:rPr>
  </w:style>
  <w:style w:type="paragraph" w:customStyle="1" w:styleId="FFEC19A5FF1E4F06861E1DDBBB025639">
    <w:name w:val="FFEC19A5FF1E4F06861E1DDBBB025639"/>
    <w:rsid w:val="00C96910"/>
    <w:rPr>
      <w:rFonts w:eastAsiaTheme="minorHAnsi"/>
      <w:lang w:eastAsia="en-US"/>
    </w:rPr>
  </w:style>
  <w:style w:type="paragraph" w:customStyle="1" w:styleId="B1FD2DCBBF514362AB3051E196AB217F">
    <w:name w:val="B1FD2DCBBF514362AB3051E196AB217F"/>
    <w:rsid w:val="00C96910"/>
    <w:rPr>
      <w:rFonts w:eastAsiaTheme="minorHAnsi"/>
      <w:lang w:eastAsia="en-US"/>
    </w:rPr>
  </w:style>
  <w:style w:type="paragraph" w:customStyle="1" w:styleId="FC3C1F202CAB4A9081F833DBC7551134">
    <w:name w:val="FC3C1F202CAB4A9081F833DBC7551134"/>
    <w:rsid w:val="00C96910"/>
    <w:rPr>
      <w:rFonts w:eastAsiaTheme="minorHAnsi"/>
      <w:lang w:eastAsia="en-US"/>
    </w:rPr>
  </w:style>
  <w:style w:type="paragraph" w:customStyle="1" w:styleId="1AD4A8B8CACC4928B2EA80BB0F556642">
    <w:name w:val="1AD4A8B8CACC4928B2EA80BB0F556642"/>
    <w:rsid w:val="00E449C0"/>
  </w:style>
  <w:style w:type="paragraph" w:customStyle="1" w:styleId="41158D7664BD4EB09442DEFA2A0AB441">
    <w:name w:val="41158D7664BD4EB09442DEFA2A0AB441"/>
    <w:rsid w:val="00E449C0"/>
  </w:style>
  <w:style w:type="paragraph" w:customStyle="1" w:styleId="3D4A38EF35284CF28F424496FEEBEEF8">
    <w:name w:val="3D4A38EF35284CF28F424496FEEBEEF8"/>
    <w:rsid w:val="00E449C0"/>
  </w:style>
  <w:style w:type="paragraph" w:customStyle="1" w:styleId="398F42A94DB64539A8BDB16408162C10">
    <w:name w:val="398F42A94DB64539A8BDB16408162C10"/>
    <w:rsid w:val="00E449C0"/>
  </w:style>
  <w:style w:type="paragraph" w:customStyle="1" w:styleId="0F85FE0990BB4D35BB079C663DABF5C8">
    <w:name w:val="0F85FE0990BB4D35BB079C663DABF5C8"/>
    <w:rsid w:val="00E449C0"/>
  </w:style>
  <w:style w:type="paragraph" w:customStyle="1" w:styleId="A4D4E9C378CC401994A680C2750A0CE45">
    <w:name w:val="A4D4E9C378CC401994A680C2750A0CE45"/>
    <w:rsid w:val="00FB0D70"/>
    <w:rPr>
      <w:rFonts w:eastAsiaTheme="minorHAnsi"/>
      <w:lang w:eastAsia="en-US"/>
    </w:rPr>
  </w:style>
  <w:style w:type="paragraph" w:customStyle="1" w:styleId="32ECC7125C7547FEA7251E514CAEBD8E5">
    <w:name w:val="32ECC7125C7547FEA7251E514CAEBD8E5"/>
    <w:rsid w:val="00FB0D70"/>
    <w:rPr>
      <w:rFonts w:eastAsiaTheme="minorHAnsi"/>
      <w:lang w:eastAsia="en-US"/>
    </w:rPr>
  </w:style>
  <w:style w:type="paragraph" w:customStyle="1" w:styleId="EADBA99CA03A4BB285B9D58BAE80121C4">
    <w:name w:val="EADBA99CA03A4BB285B9D58BAE80121C4"/>
    <w:rsid w:val="00FB0D70"/>
    <w:rPr>
      <w:rFonts w:eastAsiaTheme="minorHAnsi"/>
      <w:lang w:eastAsia="en-US"/>
    </w:rPr>
  </w:style>
  <w:style w:type="paragraph" w:customStyle="1" w:styleId="5D6318D8FC2E4C74B47D9C677D894F7C4">
    <w:name w:val="5D6318D8FC2E4C74B47D9C677D894F7C4"/>
    <w:rsid w:val="00FB0D70"/>
    <w:rPr>
      <w:rFonts w:eastAsiaTheme="minorHAnsi"/>
      <w:lang w:eastAsia="en-US"/>
    </w:rPr>
  </w:style>
  <w:style w:type="paragraph" w:customStyle="1" w:styleId="5C9D8E283B5641F49EA61607BF16B83E4">
    <w:name w:val="5C9D8E283B5641F49EA61607BF16B83E4"/>
    <w:rsid w:val="00FB0D70"/>
    <w:rPr>
      <w:rFonts w:eastAsiaTheme="minorHAnsi"/>
      <w:lang w:eastAsia="en-US"/>
    </w:rPr>
  </w:style>
  <w:style w:type="paragraph" w:customStyle="1" w:styleId="FFEC19A5FF1E4F06861E1DDBBB0256391">
    <w:name w:val="FFEC19A5FF1E4F06861E1DDBBB0256391"/>
    <w:rsid w:val="00FB0D70"/>
    <w:rPr>
      <w:rFonts w:eastAsiaTheme="minorHAnsi"/>
      <w:lang w:eastAsia="en-US"/>
    </w:rPr>
  </w:style>
  <w:style w:type="paragraph" w:customStyle="1" w:styleId="B1FD2DCBBF514362AB3051E196AB217F1">
    <w:name w:val="B1FD2DCBBF514362AB3051E196AB217F1"/>
    <w:rsid w:val="00FB0D70"/>
    <w:rPr>
      <w:rFonts w:eastAsiaTheme="minorHAnsi"/>
      <w:lang w:eastAsia="en-US"/>
    </w:rPr>
  </w:style>
  <w:style w:type="paragraph" w:customStyle="1" w:styleId="FC3C1F202CAB4A9081F833DBC75511341">
    <w:name w:val="FC3C1F202CAB4A9081F833DBC75511341"/>
    <w:rsid w:val="00FB0D70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Meijer</dc:creator>
  <cp:lastModifiedBy>leslie</cp:lastModifiedBy>
  <cp:revision>3</cp:revision>
  <dcterms:created xsi:type="dcterms:W3CDTF">2011-08-22T16:49:00Z</dcterms:created>
  <dcterms:modified xsi:type="dcterms:W3CDTF">2011-08-23T10:24:00Z</dcterms:modified>
</cp:coreProperties>
</file>